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BD" w:rsidRPr="00A93FBD" w:rsidRDefault="00A93FBD" w:rsidP="00A93FBD">
      <w:pPr>
        <w:spacing w:after="0" w:line="240" w:lineRule="auto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A93FBD">
        <w:rPr>
          <w:rFonts w:ascii="Century Gothic" w:hAnsi="Century Gothic"/>
          <w:b/>
          <w:color w:val="000000" w:themeColor="text1"/>
          <w:sz w:val="18"/>
          <w:szCs w:val="18"/>
        </w:rPr>
        <w:t xml:space="preserve">Center for Sustainable Development. OL 345 Community Based DRR. 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A93FBD">
        <w:rPr>
          <w:rFonts w:ascii="Century Gothic" w:hAnsi="Century Gothic"/>
          <w:b/>
          <w:color w:val="000000" w:themeColor="text1"/>
          <w:sz w:val="18"/>
          <w:szCs w:val="18"/>
        </w:rPr>
        <w:t xml:space="preserve">http://www.csd-i.org/ </w:t>
      </w:r>
    </w:p>
    <w:p w:rsidR="00A93FBD" w:rsidRDefault="00A93FBD" w:rsidP="00A93FBD">
      <w:pPr>
        <w:spacing w:after="0" w:line="240" w:lineRule="auto"/>
        <w:rPr>
          <w:rFonts w:ascii="Century Gothic" w:hAnsi="Century Gothic" w:cs="Century Gothic"/>
          <w:b/>
          <w:color w:val="000000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Lesson Plan</w:t>
      </w:r>
      <w:r>
        <w:rPr>
          <w:rFonts w:ascii="Century Gothic" w:hAnsi="Century Gothic" w:cs="Arial"/>
          <w:b/>
          <w:sz w:val="18"/>
          <w:szCs w:val="18"/>
        </w:rPr>
        <w:t>:</w:t>
      </w:r>
      <w:r w:rsidRPr="00E36838">
        <w:rPr>
          <w:rFonts w:ascii="Century Gothic" w:hAnsi="Century Gothic"/>
          <w:b/>
          <w:sz w:val="18"/>
          <w:szCs w:val="18"/>
        </w:rPr>
        <w:t xml:space="preserve"> Forming a</w:t>
      </w:r>
      <w:r>
        <w:rPr>
          <w:rFonts w:ascii="Century Gothic" w:hAnsi="Century Gothic"/>
          <w:b/>
          <w:sz w:val="18"/>
          <w:szCs w:val="18"/>
        </w:rPr>
        <w:t xml:space="preserve"> Community</w:t>
      </w:r>
      <w:r w:rsidR="00071739">
        <w:rPr>
          <w:rFonts w:ascii="Century Gothic" w:hAnsi="Century Gothic"/>
          <w:b/>
          <w:sz w:val="18"/>
          <w:szCs w:val="18"/>
        </w:rPr>
        <w:t xml:space="preserve"> DRR </w:t>
      </w:r>
      <w:r w:rsidRPr="00E36838">
        <w:rPr>
          <w:rFonts w:ascii="Century Gothic" w:hAnsi="Century Gothic"/>
          <w:b/>
          <w:sz w:val="18"/>
          <w:szCs w:val="18"/>
        </w:rPr>
        <w:t>Committee</w:t>
      </w:r>
    </w:p>
    <w:p w:rsidR="00A93FBD" w:rsidRDefault="00A93FBD" w:rsidP="00A93FBD">
      <w:pPr>
        <w:spacing w:after="0" w:line="240" w:lineRule="auto"/>
        <w:rPr>
          <w:rFonts w:ascii="Century Gothic" w:hAnsi="Century Gothic"/>
          <w:b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color w:val="000000" w:themeColor="text1"/>
          <w:sz w:val="18"/>
          <w:szCs w:val="18"/>
        </w:rPr>
        <w:t>3</w:t>
      </w:r>
      <w:r w:rsidRPr="00A93FBD">
        <w:rPr>
          <w:rFonts w:ascii="Century Gothic" w:hAnsi="Century Gothic"/>
          <w:b/>
          <w:color w:val="000000" w:themeColor="text1"/>
          <w:sz w:val="18"/>
          <w:szCs w:val="18"/>
        </w:rPr>
        <w:t xml:space="preserve"> hours</w:t>
      </w:r>
    </w:p>
    <w:p w:rsidR="00A93FBD" w:rsidRDefault="00A93FBD" w:rsidP="00A93FBD">
      <w:pPr>
        <w:spacing w:after="0" w:line="240" w:lineRule="auto"/>
        <w:rPr>
          <w:rFonts w:ascii="Century Gothic" w:hAnsi="Century Gothic"/>
          <w:b/>
          <w:color w:val="000000" w:themeColor="text1"/>
          <w:sz w:val="18"/>
          <w:szCs w:val="18"/>
        </w:rPr>
      </w:pPr>
    </w:p>
    <w:p w:rsidR="00A93FBD" w:rsidRPr="002776D0" w:rsidRDefault="00A93FBD" w:rsidP="00A93FBD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PURPOSE:</w:t>
      </w:r>
      <w:r w:rsidRPr="002776D0">
        <w:rPr>
          <w:rFonts w:ascii="Century Gothic" w:hAnsi="Century Gothic" w:cs="Arial"/>
          <w:color w:val="000000"/>
          <w:sz w:val="18"/>
          <w:szCs w:val="18"/>
        </w:rPr>
        <w:t xml:space="preserve"> What workshop participants will be able to do as a result of the lesson.</w:t>
      </w:r>
    </w:p>
    <w:p w:rsidR="00A93FBD" w:rsidRPr="002776D0" w:rsidRDefault="00A93FBD" w:rsidP="00A93FBD">
      <w:pPr>
        <w:spacing w:after="0" w:line="240" w:lineRule="auto"/>
        <w:ind w:left="720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Objective 1:</w:t>
      </w:r>
      <w:r w:rsidRPr="002776D0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P</w:t>
      </w:r>
      <w:r w:rsidRPr="002776D0">
        <w:rPr>
          <w:rFonts w:ascii="Century Gothic" w:hAnsi="Century Gothic" w:cs="Arial"/>
          <w:sz w:val="18"/>
          <w:szCs w:val="18"/>
        </w:rPr>
        <w:t>articipants will understand</w:t>
      </w:r>
      <w:r>
        <w:rPr>
          <w:rFonts w:ascii="Century Gothic" w:hAnsi="Century Gothic"/>
          <w:sz w:val="18"/>
          <w:szCs w:val="18"/>
        </w:rPr>
        <w:t xml:space="preserve"> the importance of having a community management committee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A93FBD" w:rsidRPr="002776D0" w:rsidRDefault="00A93FBD" w:rsidP="00A93FBD">
      <w:pPr>
        <w:spacing w:after="0" w:line="240" w:lineRule="auto"/>
        <w:ind w:left="720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 xml:space="preserve">Objective </w:t>
      </w:r>
      <w:r>
        <w:rPr>
          <w:rFonts w:ascii="Century Gothic" w:hAnsi="Century Gothic" w:cs="Arial"/>
          <w:b/>
          <w:sz w:val="18"/>
          <w:szCs w:val="18"/>
        </w:rPr>
        <w:t>2</w:t>
      </w:r>
      <w:r w:rsidRPr="002776D0">
        <w:rPr>
          <w:rFonts w:ascii="Century Gothic" w:hAnsi="Century Gothic" w:cs="Arial"/>
          <w:b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They will understand the step-by-step procedures for forming a committee and nominating members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A93FBD" w:rsidRDefault="00A93FBD" w:rsidP="00A93FBD">
      <w:pPr>
        <w:spacing w:after="0" w:line="240" w:lineRule="auto"/>
        <w:ind w:left="720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 xml:space="preserve">Objective </w:t>
      </w:r>
      <w:r>
        <w:rPr>
          <w:rFonts w:ascii="Century Gothic" w:hAnsi="Century Gothic" w:cs="Arial"/>
          <w:b/>
          <w:sz w:val="18"/>
          <w:szCs w:val="18"/>
        </w:rPr>
        <w:t>3</w:t>
      </w:r>
      <w:r w:rsidRPr="002776D0">
        <w:rPr>
          <w:rFonts w:ascii="Century Gothic" w:hAnsi="Century Gothic" w:cs="Arial"/>
          <w:b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They will understand the importance of organizing the different facets of the committee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A93FBD" w:rsidRDefault="00A93FBD" w:rsidP="00A93FBD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</w:p>
    <w:p w:rsidR="00A93FBD" w:rsidRPr="002776D0" w:rsidRDefault="00A93FBD" w:rsidP="00A93FBD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MATERIALS</w:t>
      </w:r>
    </w:p>
    <w:p w:rsidR="00A93FBD" w:rsidRPr="002776D0" w:rsidRDefault="00A93FBD" w:rsidP="00A93FBD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sz w:val="18"/>
          <w:szCs w:val="18"/>
        </w:rPr>
        <w:t>Large sheets of newsprint and tape. Colored markers.</w:t>
      </w:r>
    </w:p>
    <w:p w:rsidR="00A93FBD" w:rsidRPr="002776D0" w:rsidRDefault="00A93FBD" w:rsidP="00A93FBD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2776D0">
        <w:rPr>
          <w:rFonts w:ascii="Century Gothic" w:hAnsi="Century Gothic"/>
          <w:b/>
          <w:sz w:val="18"/>
          <w:szCs w:val="18"/>
        </w:rPr>
        <w:t>BEGINNING OF LESSON:</w:t>
      </w: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/>
          <w:b/>
          <w:sz w:val="18"/>
          <w:szCs w:val="18"/>
        </w:rPr>
        <w:t xml:space="preserve">Activity 1. </w:t>
      </w:r>
      <w:r>
        <w:rPr>
          <w:rFonts w:ascii="Century Gothic" w:hAnsi="Century Gothic"/>
          <w:b/>
          <w:sz w:val="18"/>
          <w:szCs w:val="18"/>
        </w:rPr>
        <w:t>45</w:t>
      </w:r>
      <w:r w:rsidRPr="002776D0">
        <w:rPr>
          <w:rFonts w:ascii="Century Gothic" w:hAnsi="Century Gothic"/>
          <w:b/>
          <w:sz w:val="18"/>
          <w:szCs w:val="18"/>
        </w:rPr>
        <w:t xml:space="preserve"> minutes (including a 15 minute ice-breaker).</w:t>
      </w:r>
      <w:r>
        <w:rPr>
          <w:rFonts w:ascii="Century Gothic" w:hAnsi="Century Gothic"/>
          <w:b/>
          <w:sz w:val="18"/>
          <w:szCs w:val="18"/>
        </w:rPr>
        <w:t xml:space="preserve"> Introduction to the benefits of forming a </w:t>
      </w:r>
      <w:r w:rsidR="00071739">
        <w:rPr>
          <w:rFonts w:ascii="Century Gothic" w:hAnsi="Century Gothic"/>
          <w:b/>
          <w:sz w:val="18"/>
          <w:szCs w:val="18"/>
        </w:rPr>
        <w:t xml:space="preserve">CBDRR </w:t>
      </w:r>
      <w:r>
        <w:rPr>
          <w:rFonts w:ascii="Century Gothic" w:hAnsi="Century Gothic"/>
          <w:b/>
          <w:sz w:val="18"/>
          <w:szCs w:val="18"/>
        </w:rPr>
        <w:t>committee</w:t>
      </w:r>
      <w:r w:rsidRPr="002776D0">
        <w:rPr>
          <w:rFonts w:ascii="Century Gothic" w:hAnsi="Century Gothic" w:cs="Arial"/>
          <w:b/>
          <w:sz w:val="18"/>
          <w:szCs w:val="18"/>
        </w:rPr>
        <w:t>.</w:t>
      </w: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Purpose:</w:t>
      </w:r>
      <w:r w:rsidRPr="002776D0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P</w:t>
      </w:r>
      <w:r w:rsidRPr="002776D0">
        <w:rPr>
          <w:rFonts w:ascii="Century Gothic" w:hAnsi="Century Gothic" w:cs="Arial"/>
          <w:sz w:val="18"/>
          <w:szCs w:val="18"/>
        </w:rPr>
        <w:t>articipants will understand</w:t>
      </w:r>
      <w:r>
        <w:rPr>
          <w:rFonts w:ascii="Century Gothic" w:hAnsi="Century Gothic"/>
          <w:sz w:val="18"/>
          <w:szCs w:val="18"/>
        </w:rPr>
        <w:t xml:space="preserve"> the importance of having a </w:t>
      </w:r>
      <w:r w:rsidR="00071739">
        <w:rPr>
          <w:rFonts w:ascii="Century Gothic" w:hAnsi="Century Gothic"/>
          <w:sz w:val="18"/>
          <w:szCs w:val="18"/>
        </w:rPr>
        <w:t>CBDRR</w:t>
      </w:r>
      <w:r>
        <w:rPr>
          <w:rFonts w:ascii="Century Gothic" w:hAnsi="Century Gothic"/>
          <w:sz w:val="18"/>
          <w:szCs w:val="18"/>
        </w:rPr>
        <w:t xml:space="preserve"> committee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A93FBD" w:rsidRPr="00A07F88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What to do</w:t>
      </w:r>
      <w:r>
        <w:rPr>
          <w:rFonts w:ascii="Century Gothic" w:hAnsi="Century Gothic" w:cs="Arial"/>
          <w:b/>
          <w:sz w:val="18"/>
          <w:szCs w:val="18"/>
        </w:rPr>
        <w:t>.</w:t>
      </w:r>
    </w:p>
    <w:p w:rsidR="00A93FBD" w:rsidRPr="002776D0" w:rsidRDefault="00A93FBD" w:rsidP="00A93FBD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sz w:val="18"/>
          <w:szCs w:val="18"/>
        </w:rPr>
        <w:t xml:space="preserve">Ice Breaker: Introductions. Sing a song or play a game. </w:t>
      </w:r>
    </w:p>
    <w:p w:rsidR="00A93FBD" w:rsidRPr="002776D0" w:rsidRDefault="00A93FBD" w:rsidP="00A93FBD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2776D0">
        <w:rPr>
          <w:rFonts w:ascii="Century Gothic" w:hAnsi="Century Gothic" w:cs="Arial"/>
          <w:sz w:val="18"/>
          <w:szCs w:val="18"/>
        </w:rPr>
        <w:t xml:space="preserve">Introduction to workshop: </w:t>
      </w:r>
      <w:r w:rsidRPr="002776D0">
        <w:rPr>
          <w:rFonts w:ascii="Century Gothic" w:hAnsi="Century Gothic" w:cs="Arial"/>
          <w:color w:val="000000"/>
          <w:sz w:val="18"/>
          <w:szCs w:val="18"/>
        </w:rPr>
        <w:t>Tell the participants what they’ll be able to do as a result of the lesson</w:t>
      </w:r>
      <w:r>
        <w:rPr>
          <w:rFonts w:ascii="Century Gothic" w:hAnsi="Century Gothic" w:cs="Arial"/>
          <w:color w:val="000000"/>
          <w:sz w:val="18"/>
          <w:szCs w:val="18"/>
        </w:rPr>
        <w:t>.</w:t>
      </w:r>
    </w:p>
    <w:p w:rsidR="00071739" w:rsidRPr="00185B90" w:rsidRDefault="00071739" w:rsidP="00071739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185B90">
        <w:rPr>
          <w:rFonts w:ascii="Century Gothic" w:hAnsi="Century Gothic" w:cs="Arial"/>
          <w:sz w:val="18"/>
          <w:szCs w:val="18"/>
        </w:rPr>
        <w:t>They will learn that community members aren't always aware of what to do before, during, and after a disaster.</w:t>
      </w:r>
    </w:p>
    <w:p w:rsidR="00071739" w:rsidRPr="00185B90" w:rsidRDefault="00071739" w:rsidP="00071739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185B90">
        <w:rPr>
          <w:rFonts w:ascii="Century Gothic" w:hAnsi="Century Gothic" w:cs="Arial"/>
          <w:color w:val="000000"/>
          <w:sz w:val="18"/>
          <w:szCs w:val="18"/>
        </w:rPr>
        <w:t>They will learn that there are techniques for reducing the risk caused by disasters.</w:t>
      </w:r>
    </w:p>
    <w:p w:rsidR="00071739" w:rsidRPr="00185B90" w:rsidRDefault="00071739" w:rsidP="00071739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185B90">
        <w:rPr>
          <w:rFonts w:ascii="Century Gothic" w:hAnsi="Century Gothic" w:cs="Arial"/>
          <w:color w:val="000000"/>
          <w:sz w:val="18"/>
          <w:szCs w:val="18"/>
        </w:rPr>
        <w:t>They will learn that a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committee </w:t>
      </w:r>
      <w:r w:rsidRPr="00185B90">
        <w:rPr>
          <w:rFonts w:ascii="Century Gothic" w:hAnsi="Century Gothic" w:cs="Arial"/>
          <w:color w:val="000000"/>
          <w:sz w:val="18"/>
          <w:szCs w:val="18"/>
        </w:rPr>
        <w:t>can be developed to help community members reduce each area of risk.</w:t>
      </w:r>
    </w:p>
    <w:p w:rsidR="00071739" w:rsidRPr="00185B90" w:rsidRDefault="00071739" w:rsidP="00071739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185B90">
        <w:rPr>
          <w:rFonts w:ascii="Century Gothic" w:hAnsi="Century Gothic" w:cs="Arial"/>
          <w:sz w:val="18"/>
          <w:szCs w:val="18"/>
        </w:rPr>
        <w:t>DRR teams need to be developed and will be assigned to key individuals (coordinators) for formation.</w:t>
      </w:r>
    </w:p>
    <w:p w:rsidR="00071739" w:rsidRPr="00185B90" w:rsidRDefault="00071739" w:rsidP="00071739">
      <w:pPr>
        <w:numPr>
          <w:ilvl w:val="0"/>
          <w:numId w:val="3"/>
        </w:num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185B90">
        <w:rPr>
          <w:rFonts w:ascii="Century Gothic" w:hAnsi="Century Gothic" w:cs="Arial"/>
          <w:sz w:val="18"/>
          <w:szCs w:val="18"/>
        </w:rPr>
        <w:t>Let them know that a DRR professional will accompany them on the journey of developing the plan</w:t>
      </w:r>
    </w:p>
    <w:p w:rsidR="00A93FBD" w:rsidRPr="002776D0" w:rsidRDefault="00A93FBD" w:rsidP="00A93FBD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A93FBD" w:rsidRPr="002776D0" w:rsidRDefault="00A93FBD" w:rsidP="00A93FBD">
      <w:pPr>
        <w:pStyle w:val="NoSpacing"/>
        <w:rPr>
          <w:rFonts w:ascii="Century Gothic" w:hAnsi="Century Gothic"/>
          <w:b/>
          <w:sz w:val="18"/>
          <w:szCs w:val="18"/>
        </w:rPr>
      </w:pPr>
      <w:r w:rsidRPr="002776D0">
        <w:rPr>
          <w:rFonts w:ascii="Century Gothic" w:hAnsi="Century Gothic"/>
          <w:b/>
          <w:sz w:val="18"/>
          <w:szCs w:val="18"/>
        </w:rPr>
        <w:t xml:space="preserve">Activity 2. </w:t>
      </w:r>
      <w:r>
        <w:rPr>
          <w:rFonts w:ascii="Century Gothic" w:hAnsi="Century Gothic"/>
          <w:b/>
          <w:sz w:val="18"/>
          <w:szCs w:val="18"/>
        </w:rPr>
        <w:t>6</w:t>
      </w:r>
      <w:r w:rsidRPr="002776D0">
        <w:rPr>
          <w:rFonts w:ascii="Century Gothic" w:hAnsi="Century Gothic"/>
          <w:b/>
          <w:sz w:val="18"/>
          <w:szCs w:val="18"/>
        </w:rPr>
        <w:t>0 minutes.</w:t>
      </w:r>
      <w:r>
        <w:rPr>
          <w:rFonts w:ascii="Century Gothic" w:hAnsi="Century Gothic"/>
          <w:b/>
          <w:sz w:val="18"/>
          <w:szCs w:val="18"/>
        </w:rPr>
        <w:t xml:space="preserve"> Forming a community management committee</w:t>
      </w: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 xml:space="preserve">Purpose: </w:t>
      </w:r>
      <w:r>
        <w:rPr>
          <w:rFonts w:ascii="Century Gothic" w:hAnsi="Century Gothic" w:cs="Arial"/>
          <w:sz w:val="18"/>
          <w:szCs w:val="18"/>
        </w:rPr>
        <w:t>They will understand the step-by-step procedures for forming a committee and nominating members.</w:t>
      </w: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What to do</w:t>
      </w:r>
    </w:p>
    <w:p w:rsidR="00A93FBD" w:rsidRPr="002776D0" w:rsidRDefault="00A93FBD" w:rsidP="00A93FBD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Discuss different ways that management committees can be formed</w:t>
      </w:r>
      <w:r w:rsidRPr="002776D0">
        <w:rPr>
          <w:rFonts w:ascii="Century Gothic" w:hAnsi="Century Gothic"/>
          <w:sz w:val="18"/>
          <w:szCs w:val="18"/>
        </w:rPr>
        <w:t>.</w:t>
      </w:r>
    </w:p>
    <w:p w:rsidR="00A93FBD" w:rsidRDefault="00A93FBD" w:rsidP="00A93FBD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Discuss the skills that members of the management committee will need to develop over time</w:t>
      </w:r>
      <w:r w:rsidRPr="002776D0">
        <w:rPr>
          <w:rFonts w:ascii="Century Gothic" w:hAnsi="Century Gothic"/>
          <w:sz w:val="18"/>
          <w:szCs w:val="18"/>
        </w:rPr>
        <w:t>.</w:t>
      </w:r>
    </w:p>
    <w:p w:rsidR="00A93FBD" w:rsidRDefault="00A93FBD" w:rsidP="00A93FBD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Suggest that an </w:t>
      </w:r>
      <w:r w:rsidRPr="00705140">
        <w:rPr>
          <w:rFonts w:ascii="Century Gothic" w:hAnsi="Century Gothic"/>
          <w:sz w:val="18"/>
          <w:szCs w:val="18"/>
        </w:rPr>
        <w:t>interim</w:t>
      </w:r>
      <w:r>
        <w:rPr>
          <w:rFonts w:ascii="Century Gothic" w:hAnsi="Century Gothic"/>
          <w:sz w:val="18"/>
          <w:szCs w:val="18"/>
        </w:rPr>
        <w:t xml:space="preserve">, volunteer </w:t>
      </w:r>
      <w:r w:rsidRPr="00705140">
        <w:rPr>
          <w:rFonts w:ascii="Century Gothic" w:hAnsi="Century Gothic"/>
          <w:sz w:val="18"/>
          <w:szCs w:val="18"/>
        </w:rPr>
        <w:t>committee</w:t>
      </w:r>
      <w:r>
        <w:rPr>
          <w:rFonts w:ascii="Century Gothic" w:hAnsi="Century Gothic"/>
          <w:sz w:val="18"/>
          <w:szCs w:val="18"/>
        </w:rPr>
        <w:t xml:space="preserve"> could in six months </w:t>
      </w:r>
      <w:r w:rsidRPr="00705140">
        <w:rPr>
          <w:rFonts w:ascii="Century Gothic" w:hAnsi="Century Gothic"/>
          <w:sz w:val="18"/>
          <w:szCs w:val="18"/>
        </w:rPr>
        <w:t>develop the ultimate committee</w:t>
      </w:r>
      <w:r>
        <w:rPr>
          <w:rFonts w:ascii="Century Gothic" w:hAnsi="Century Gothic"/>
          <w:sz w:val="18"/>
          <w:szCs w:val="18"/>
        </w:rPr>
        <w:t>,</w:t>
      </w:r>
      <w:r w:rsidRPr="00705140">
        <w:rPr>
          <w:rFonts w:ascii="Century Gothic" w:hAnsi="Century Gothic"/>
          <w:sz w:val="18"/>
          <w:szCs w:val="18"/>
        </w:rPr>
        <w:t xml:space="preserve"> set goals, and establish a plan.</w:t>
      </w:r>
    </w:p>
    <w:p w:rsidR="00A93FBD" w:rsidRDefault="00A93FBD" w:rsidP="00A93FBD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Ask the group to suggest a maximum number of committee members.</w:t>
      </w:r>
    </w:p>
    <w:p w:rsidR="00A93FBD" w:rsidRDefault="00A93FBD" w:rsidP="00A93FBD">
      <w:pPr>
        <w:numPr>
          <w:ilvl w:val="0"/>
          <w:numId w:val="4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Ask for volunteers from the group to join an interim committee.</w:t>
      </w:r>
    </w:p>
    <w:p w:rsidR="00A93FBD" w:rsidRDefault="00A93FBD" w:rsidP="00A93FBD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A93FBD" w:rsidRPr="00AC657A" w:rsidRDefault="00A93FBD" w:rsidP="00A93FBD">
      <w:pPr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AC657A">
        <w:rPr>
          <w:rFonts w:ascii="Century Gothic" w:hAnsi="Century Gothic" w:cs="Arial"/>
          <w:b/>
          <w:sz w:val="18"/>
          <w:szCs w:val="18"/>
        </w:rPr>
        <w:t>15 Minute Break</w:t>
      </w:r>
    </w:p>
    <w:p w:rsidR="00A93FBD" w:rsidRPr="002776D0" w:rsidRDefault="00A93FBD" w:rsidP="00A93FBD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A93FBD" w:rsidRPr="00DE24B6" w:rsidRDefault="00A93FBD" w:rsidP="00A93FBD">
      <w:pPr>
        <w:pStyle w:val="NoSpacing"/>
        <w:rPr>
          <w:rFonts w:ascii="Century Gothic" w:hAnsi="Century Gothic"/>
          <w:b/>
          <w:sz w:val="18"/>
          <w:szCs w:val="18"/>
        </w:rPr>
      </w:pPr>
      <w:r w:rsidRPr="002776D0">
        <w:rPr>
          <w:rFonts w:ascii="Century Gothic" w:hAnsi="Century Gothic"/>
          <w:b/>
          <w:color w:val="000000"/>
          <w:sz w:val="18"/>
          <w:szCs w:val="18"/>
        </w:rPr>
        <w:t>Activity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 3</w:t>
      </w:r>
      <w:r w:rsidRPr="002776D0">
        <w:rPr>
          <w:rFonts w:ascii="Century Gothic" w:hAnsi="Century Gothic"/>
          <w:b/>
          <w:color w:val="000000"/>
          <w:sz w:val="18"/>
          <w:szCs w:val="18"/>
        </w:rPr>
        <w:t xml:space="preserve">. </w:t>
      </w:r>
      <w:r>
        <w:rPr>
          <w:rFonts w:ascii="Century Gothic" w:hAnsi="Century Gothic"/>
          <w:b/>
          <w:color w:val="000000"/>
          <w:sz w:val="18"/>
          <w:szCs w:val="18"/>
        </w:rPr>
        <w:t>2</w:t>
      </w:r>
      <w:r>
        <w:rPr>
          <w:rFonts w:ascii="Century Gothic" w:hAnsi="Century Gothic" w:cs="Arial"/>
          <w:b/>
          <w:color w:val="000000"/>
          <w:sz w:val="18"/>
          <w:szCs w:val="18"/>
        </w:rPr>
        <w:t>0</w:t>
      </w:r>
      <w:r w:rsidRPr="002776D0">
        <w:rPr>
          <w:rFonts w:ascii="Century Gothic" w:hAnsi="Century Gothic" w:cs="Arial"/>
          <w:b/>
          <w:color w:val="000000"/>
          <w:sz w:val="18"/>
          <w:szCs w:val="18"/>
        </w:rPr>
        <w:t xml:space="preserve"> minutes</w:t>
      </w:r>
      <w:r w:rsidRPr="002776D0">
        <w:rPr>
          <w:rFonts w:ascii="Century Gothic" w:hAnsi="Century Gothic"/>
          <w:b/>
          <w:color w:val="000000"/>
          <w:sz w:val="18"/>
          <w:szCs w:val="18"/>
        </w:rPr>
        <w:t>.</w:t>
      </w:r>
      <w:r>
        <w:rPr>
          <w:rFonts w:ascii="Century Gothic" w:hAnsi="Century Gothic"/>
          <w:b/>
          <w:sz w:val="18"/>
          <w:szCs w:val="18"/>
        </w:rPr>
        <w:t xml:space="preserve"> How to get started?</w:t>
      </w: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2776D0">
        <w:rPr>
          <w:rFonts w:ascii="Century Gothic" w:hAnsi="Century Gothic" w:cs="Arial"/>
          <w:b/>
          <w:color w:val="000000"/>
          <w:sz w:val="18"/>
          <w:szCs w:val="18"/>
        </w:rPr>
        <w:t>Purpose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8D23EE">
        <w:rPr>
          <w:rFonts w:ascii="Century Gothic" w:hAnsi="Century Gothic" w:cs="Arial"/>
          <w:sz w:val="18"/>
          <w:szCs w:val="18"/>
        </w:rPr>
        <w:t>Participants will learn how to develop an initial plan for getting started on this program</w:t>
      </w:r>
      <w:r w:rsidRPr="002776D0">
        <w:rPr>
          <w:rFonts w:ascii="Century Gothic" w:hAnsi="Century Gothic" w:cs="Arial"/>
          <w:sz w:val="18"/>
          <w:szCs w:val="18"/>
        </w:rPr>
        <w:t>.</w:t>
      </w:r>
    </w:p>
    <w:p w:rsidR="00A93FBD" w:rsidRPr="00A07F88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color w:val="000000"/>
          <w:sz w:val="18"/>
          <w:szCs w:val="18"/>
        </w:rPr>
      </w:pPr>
      <w:r w:rsidRPr="002776D0">
        <w:rPr>
          <w:rFonts w:ascii="Century Gothic" w:hAnsi="Century Gothic" w:cs="Arial"/>
          <w:b/>
          <w:color w:val="000000"/>
          <w:sz w:val="18"/>
          <w:szCs w:val="18"/>
        </w:rPr>
        <w:t>What to do</w:t>
      </w:r>
      <w:r>
        <w:rPr>
          <w:rFonts w:ascii="Century Gothic" w:hAnsi="Century Gothic" w:cs="Arial"/>
          <w:b/>
          <w:color w:val="000000"/>
          <w:sz w:val="18"/>
          <w:szCs w:val="18"/>
        </w:rPr>
        <w:t xml:space="preserve">. </w:t>
      </w:r>
      <w:r w:rsidRPr="008D23EE">
        <w:rPr>
          <w:rFonts w:ascii="Century Gothic" w:hAnsi="Century Gothic" w:cs="Arial"/>
          <w:color w:val="000000"/>
          <w:sz w:val="18"/>
          <w:szCs w:val="18"/>
        </w:rPr>
        <w:t>First, schedule the next committee meeting where the committee will begin the six-month organizational process</w:t>
      </w:r>
      <w:r>
        <w:rPr>
          <w:rFonts w:ascii="Century Gothic" w:hAnsi="Century Gothic" w:cs="Arial"/>
          <w:color w:val="000000"/>
          <w:sz w:val="18"/>
          <w:szCs w:val="18"/>
        </w:rPr>
        <w:t>.</w:t>
      </w:r>
    </w:p>
    <w:p w:rsidR="00A93FBD" w:rsidRPr="002776D0" w:rsidRDefault="00A93FBD" w:rsidP="00A93FB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Review project activities and make an activity list they would like to be in charge of.</w:t>
      </w:r>
    </w:p>
    <w:p w:rsidR="00A93FBD" w:rsidRPr="002776D0" w:rsidRDefault="00A93FBD" w:rsidP="00A93FB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Develop an outline of the next steps to take during the first six months. Suggestions for the next steps could be:</w:t>
      </w:r>
    </w:p>
    <w:p w:rsidR="00A93FBD" w:rsidRDefault="00A93FBD" w:rsidP="00A93F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 look at the strengths of the committee members</w:t>
      </w:r>
      <w:r w:rsidRPr="002776D0">
        <w:rPr>
          <w:rFonts w:ascii="Century Gothic" w:hAnsi="Century Gothic"/>
          <w:color w:val="000000"/>
          <w:sz w:val="18"/>
          <w:szCs w:val="18"/>
        </w:rPr>
        <w:t>.</w:t>
      </w:r>
    </w:p>
    <w:p w:rsidR="00A93FBD" w:rsidRDefault="00A93FBD" w:rsidP="00A93F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Seek training for six months in developing and managing a committee.</w:t>
      </w:r>
    </w:p>
    <w:p w:rsidR="00A93FBD" w:rsidRPr="008637B8" w:rsidRDefault="00A93FBD" w:rsidP="00A93F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 w:rsidRPr="00E0188F">
        <w:rPr>
          <w:rFonts w:ascii="Century Gothic" w:hAnsi="Century Gothic"/>
          <w:color w:val="000000"/>
          <w:sz w:val="18"/>
          <w:szCs w:val="18"/>
        </w:rPr>
        <w:t xml:space="preserve">Develop a </w:t>
      </w:r>
      <w:r>
        <w:rPr>
          <w:rFonts w:ascii="Century Gothic" w:hAnsi="Century Gothic"/>
          <w:color w:val="000000"/>
          <w:sz w:val="18"/>
          <w:szCs w:val="18"/>
        </w:rPr>
        <w:t>six</w:t>
      </w:r>
      <w:r w:rsidRPr="00E0188F">
        <w:rPr>
          <w:rFonts w:ascii="Century Gothic" w:hAnsi="Century Gothic"/>
          <w:color w:val="000000"/>
          <w:sz w:val="18"/>
          <w:szCs w:val="18"/>
        </w:rPr>
        <w:t xml:space="preserve"> month plan to </w:t>
      </w:r>
      <w:r w:rsidRPr="00E36838">
        <w:rPr>
          <w:rFonts w:ascii="Century Gothic" w:hAnsi="Century Gothic"/>
          <w:sz w:val="18"/>
          <w:szCs w:val="18"/>
        </w:rPr>
        <w:t>develop the committee</w:t>
      </w:r>
      <w:r>
        <w:rPr>
          <w:rFonts w:ascii="Century Gothic" w:hAnsi="Century Gothic"/>
          <w:sz w:val="18"/>
          <w:szCs w:val="18"/>
        </w:rPr>
        <w:t xml:space="preserve">’s </w:t>
      </w:r>
      <w:r w:rsidRPr="00E36838">
        <w:rPr>
          <w:rFonts w:ascii="Century Gothic" w:hAnsi="Century Gothic"/>
          <w:sz w:val="18"/>
          <w:szCs w:val="18"/>
        </w:rPr>
        <w:t xml:space="preserve">structure, establish member selection criteria, ensure gender </w:t>
      </w:r>
      <w:r>
        <w:rPr>
          <w:rFonts w:ascii="Century Gothic" w:hAnsi="Century Gothic"/>
          <w:sz w:val="18"/>
          <w:szCs w:val="18"/>
        </w:rPr>
        <w:t>inclusiveness, and</w:t>
      </w:r>
      <w:r w:rsidRPr="00E36838">
        <w:rPr>
          <w:rFonts w:ascii="Century Gothic" w:hAnsi="Century Gothic"/>
          <w:sz w:val="18"/>
          <w:szCs w:val="18"/>
        </w:rPr>
        <w:t xml:space="preserve"> set goals</w:t>
      </w:r>
      <w:r>
        <w:rPr>
          <w:rFonts w:ascii="Century Gothic" w:hAnsi="Century Gothic"/>
          <w:sz w:val="18"/>
          <w:szCs w:val="18"/>
        </w:rPr>
        <w:t>.</w:t>
      </w:r>
    </w:p>
    <w:p w:rsidR="00A93FBD" w:rsidRPr="00E0188F" w:rsidRDefault="00A93FBD" w:rsidP="00A93F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Develop a 12 month plan to include:</w:t>
      </w:r>
    </w:p>
    <w:p w:rsidR="00A93FBD" w:rsidRPr="008637B8" w:rsidRDefault="00A93FBD" w:rsidP="00A93FBD">
      <w:pPr>
        <w:pStyle w:val="ListParagraph"/>
        <w:numPr>
          <w:ilvl w:val="1"/>
          <w:numId w:val="7"/>
        </w:num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formation of</w:t>
      </w:r>
      <w:r w:rsidRPr="008637B8">
        <w:rPr>
          <w:rFonts w:ascii="Century Gothic" w:hAnsi="Century Gothic"/>
          <w:sz w:val="18"/>
          <w:szCs w:val="18"/>
        </w:rPr>
        <w:t xml:space="preserve"> </w:t>
      </w:r>
      <w:r w:rsidR="00071739">
        <w:rPr>
          <w:rFonts w:ascii="Century Gothic" w:hAnsi="Century Gothic"/>
          <w:sz w:val="18"/>
          <w:szCs w:val="18"/>
        </w:rPr>
        <w:t>DRR plan</w:t>
      </w:r>
      <w:r w:rsidRPr="008637B8">
        <w:rPr>
          <w:rFonts w:ascii="Century Gothic" w:hAnsi="Century Gothic"/>
          <w:sz w:val="18"/>
          <w:szCs w:val="18"/>
        </w:rPr>
        <w:t>.</w:t>
      </w:r>
    </w:p>
    <w:p w:rsidR="00A93FBD" w:rsidRPr="008637B8" w:rsidRDefault="00A93FBD" w:rsidP="00A93FBD">
      <w:pPr>
        <w:pStyle w:val="ListParagraph"/>
        <w:numPr>
          <w:ilvl w:val="1"/>
          <w:numId w:val="7"/>
        </w:numPr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The </w:t>
      </w:r>
      <w:r w:rsidR="00071739">
        <w:rPr>
          <w:rFonts w:ascii="Century Gothic" w:hAnsi="Century Gothic"/>
          <w:sz w:val="18"/>
          <w:szCs w:val="18"/>
        </w:rPr>
        <w:t>f</w:t>
      </w:r>
      <w:r>
        <w:rPr>
          <w:rFonts w:ascii="Century Gothic" w:hAnsi="Century Gothic"/>
          <w:sz w:val="18"/>
          <w:szCs w:val="18"/>
        </w:rPr>
        <w:t xml:space="preserve">ormation </w:t>
      </w:r>
      <w:r w:rsidR="00071739">
        <w:rPr>
          <w:rFonts w:ascii="Century Gothic" w:hAnsi="Century Gothic"/>
          <w:sz w:val="18"/>
          <w:szCs w:val="18"/>
        </w:rPr>
        <w:t>DRR teams</w:t>
      </w:r>
      <w:r w:rsidRPr="008637B8">
        <w:rPr>
          <w:rFonts w:ascii="Century Gothic" w:hAnsi="Century Gothic"/>
          <w:sz w:val="18"/>
          <w:szCs w:val="18"/>
        </w:rPr>
        <w:t>.</w:t>
      </w:r>
    </w:p>
    <w:p w:rsidR="00A93FBD" w:rsidRPr="00E0188F" w:rsidRDefault="00A93FBD" w:rsidP="00A93FBD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Assign specific responsibilities to specific committee members.</w:t>
      </w: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2776D0">
        <w:rPr>
          <w:rFonts w:ascii="Century Gothic" w:hAnsi="Century Gothic"/>
          <w:b/>
          <w:sz w:val="18"/>
          <w:szCs w:val="18"/>
        </w:rPr>
        <w:t>Activity</w:t>
      </w:r>
      <w:r>
        <w:rPr>
          <w:rFonts w:ascii="Century Gothic" w:hAnsi="Century Gothic"/>
          <w:b/>
          <w:sz w:val="18"/>
          <w:szCs w:val="18"/>
        </w:rPr>
        <w:t xml:space="preserve"> 4</w:t>
      </w:r>
      <w:r w:rsidRPr="002776D0">
        <w:rPr>
          <w:rFonts w:ascii="Century Gothic" w:hAnsi="Century Gothic"/>
          <w:b/>
          <w:sz w:val="18"/>
          <w:szCs w:val="18"/>
        </w:rPr>
        <w:t xml:space="preserve">. </w:t>
      </w:r>
      <w:r w:rsidRPr="002776D0">
        <w:rPr>
          <w:rFonts w:ascii="Century Gothic" w:hAnsi="Century Gothic" w:cs="Arial"/>
          <w:b/>
          <w:sz w:val="18"/>
          <w:szCs w:val="18"/>
        </w:rPr>
        <w:t>30 minutes</w:t>
      </w:r>
      <w:r w:rsidRPr="002776D0">
        <w:rPr>
          <w:rFonts w:ascii="Century Gothic" w:hAnsi="Century Gothic"/>
          <w:b/>
          <w:sz w:val="18"/>
          <w:szCs w:val="18"/>
        </w:rPr>
        <w:t xml:space="preserve">. </w:t>
      </w:r>
      <w:r>
        <w:rPr>
          <w:rFonts w:ascii="Century Gothic" w:hAnsi="Century Gothic"/>
          <w:b/>
          <w:sz w:val="18"/>
          <w:szCs w:val="18"/>
        </w:rPr>
        <w:t>Conclusion</w:t>
      </w:r>
      <w:r w:rsidRPr="002776D0">
        <w:rPr>
          <w:rFonts w:ascii="Century Gothic" w:hAnsi="Century Gothic"/>
          <w:b/>
          <w:sz w:val="18"/>
          <w:szCs w:val="18"/>
        </w:rPr>
        <w:t>.</w:t>
      </w: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 xml:space="preserve">Purpose: </w:t>
      </w:r>
      <w:r w:rsidRPr="002776D0">
        <w:rPr>
          <w:rFonts w:ascii="Century Gothic" w:hAnsi="Century Gothic" w:cs="Arial"/>
          <w:sz w:val="18"/>
          <w:szCs w:val="18"/>
        </w:rPr>
        <w:t>To reinforce what has been learned.</w:t>
      </w:r>
    </w:p>
    <w:p w:rsidR="00A93FBD" w:rsidRPr="002776D0" w:rsidRDefault="00A93FBD" w:rsidP="00A93FBD">
      <w:pPr>
        <w:tabs>
          <w:tab w:val="left" w:pos="521"/>
        </w:tabs>
        <w:spacing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2776D0">
        <w:rPr>
          <w:rFonts w:ascii="Century Gothic" w:hAnsi="Century Gothic" w:cs="Arial"/>
          <w:b/>
          <w:sz w:val="18"/>
          <w:szCs w:val="18"/>
        </w:rPr>
        <w:t>What to do</w:t>
      </w:r>
    </w:p>
    <w:p w:rsidR="00A93FBD" w:rsidRPr="00304C8B" w:rsidRDefault="00A93FBD" w:rsidP="00A93FBD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18"/>
          <w:szCs w:val="18"/>
        </w:rPr>
      </w:pPr>
      <w:r w:rsidRPr="00304C8B">
        <w:rPr>
          <w:rFonts w:ascii="Century Gothic" w:hAnsi="Century Gothic" w:cs="Arial"/>
          <w:sz w:val="18"/>
          <w:szCs w:val="18"/>
        </w:rPr>
        <w:t>Discuss and review what has been learned.</w:t>
      </w:r>
    </w:p>
    <w:p w:rsidR="00A93FBD" w:rsidRDefault="00A93FBD" w:rsidP="00A93FBD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 w:rsidRPr="00AC657A">
        <w:rPr>
          <w:rFonts w:ascii="Century Gothic" w:hAnsi="Century Gothic"/>
          <w:sz w:val="18"/>
          <w:szCs w:val="18"/>
        </w:rPr>
        <w:t>Make sure that there are no more questions and that everyone understands what happened in this process.</w:t>
      </w:r>
    </w:p>
    <w:p w:rsidR="00746778" w:rsidRDefault="00746778" w:rsidP="00A93FBD">
      <w:pPr>
        <w:spacing w:after="0" w:line="240" w:lineRule="auto"/>
      </w:pPr>
    </w:p>
    <w:sectPr w:rsidR="00746778" w:rsidSect="00A93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A4A"/>
    <w:multiLevelType w:val="hybridMultilevel"/>
    <w:tmpl w:val="9A3EA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43FE2"/>
    <w:multiLevelType w:val="hybridMultilevel"/>
    <w:tmpl w:val="76262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C4E8E"/>
    <w:multiLevelType w:val="hybridMultilevel"/>
    <w:tmpl w:val="DA2EA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E2BC6"/>
    <w:multiLevelType w:val="hybridMultilevel"/>
    <w:tmpl w:val="B5A02E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40685C"/>
    <w:multiLevelType w:val="hybridMultilevel"/>
    <w:tmpl w:val="1916A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41A25"/>
    <w:multiLevelType w:val="hybridMultilevel"/>
    <w:tmpl w:val="B5A02E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E366580"/>
    <w:multiLevelType w:val="hybridMultilevel"/>
    <w:tmpl w:val="E5685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54C88"/>
    <w:multiLevelType w:val="hybridMultilevel"/>
    <w:tmpl w:val="90547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docVars>
    <w:docVar w:name="dgnword-docGUID" w:val="{3CA3008A-8F78-43DD-890D-56F34D564424}"/>
    <w:docVar w:name="dgnword-eventsink" w:val="69370256"/>
  </w:docVars>
  <w:rsids>
    <w:rsidRoot w:val="00A93FBD"/>
    <w:rsid w:val="00071739"/>
    <w:rsid w:val="00557A30"/>
    <w:rsid w:val="00663852"/>
    <w:rsid w:val="00673D48"/>
    <w:rsid w:val="00746778"/>
    <w:rsid w:val="00885C97"/>
    <w:rsid w:val="00984233"/>
    <w:rsid w:val="00A8219F"/>
    <w:rsid w:val="00A93FBD"/>
    <w:rsid w:val="00E8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B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FBD"/>
    <w:pPr>
      <w:jc w:val="left"/>
    </w:pPr>
  </w:style>
  <w:style w:type="paragraph" w:styleId="ListParagraph">
    <w:name w:val="List Paragraph"/>
    <w:basedOn w:val="Normal"/>
    <w:uiPriority w:val="34"/>
    <w:qFormat/>
    <w:rsid w:val="00A93FB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2</cp:revision>
  <dcterms:created xsi:type="dcterms:W3CDTF">2012-11-27T21:52:00Z</dcterms:created>
  <dcterms:modified xsi:type="dcterms:W3CDTF">2012-11-27T22:48:00Z</dcterms:modified>
</cp:coreProperties>
</file>